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1C7" w:rsidRDefault="002633E6" w:rsidP="006741C7">
      <w:pPr>
        <w:spacing w:after="0" w:line="240" w:lineRule="auto"/>
        <w:ind w:left="-709" w:right="-284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53.2pt;margin-top:-8.7pt;width:29.4pt;height:32.65pt;z-index:251658240;visibility:visible;mso-wrap-edited:f" o:allowincell="f">
            <v:imagedata r:id="rId5" o:title="" cropbottom=".1875"/>
            <w10:wrap type="topAndBottom"/>
          </v:shape>
          <o:OLEObject Type="Embed" ProgID="Word.Picture.8" ShapeID="_x0000_s1029" DrawAspect="Content" ObjectID="_1580807837" r:id="rId6"/>
        </w:pict>
      </w:r>
    </w:p>
    <w:p w:rsidR="006741C7" w:rsidRPr="00391E09" w:rsidRDefault="006741C7" w:rsidP="006741C7">
      <w:pPr>
        <w:spacing w:after="0" w:line="240" w:lineRule="auto"/>
        <w:ind w:left="-709" w:right="-284" w:firstLine="709"/>
        <w:jc w:val="center"/>
        <w:rPr>
          <w:rFonts w:ascii="Times New Roman" w:hAnsi="Times New Roman" w:cs="Times New Roman"/>
        </w:rPr>
      </w:pPr>
      <w:r w:rsidRPr="00391E09">
        <w:rPr>
          <w:rFonts w:ascii="Times New Roman" w:hAnsi="Times New Roman" w:cs="Times New Roman"/>
        </w:rPr>
        <w:t>МУНИЦИПАЛЬНОЕ  ОБЩЕОБРАЗОВАТЕЛЬНОЕ УЧРЕЖДЕНИЕ</w:t>
      </w:r>
    </w:p>
    <w:p w:rsidR="006741C7" w:rsidRPr="00391E09" w:rsidRDefault="006741C7" w:rsidP="006741C7">
      <w:pPr>
        <w:spacing w:after="0" w:line="240" w:lineRule="auto"/>
        <w:ind w:left="-709" w:right="-284" w:firstLine="709"/>
        <w:jc w:val="center"/>
        <w:rPr>
          <w:rFonts w:ascii="Times New Roman" w:hAnsi="Times New Roman" w:cs="Times New Roman"/>
        </w:rPr>
      </w:pPr>
      <w:r w:rsidRPr="00391E09">
        <w:rPr>
          <w:rFonts w:ascii="Times New Roman" w:hAnsi="Times New Roman" w:cs="Times New Roman"/>
        </w:rPr>
        <w:t>БУРАННАЯ СРЕДНЯЯ ОБЩЕОБРАЗОВАТЕЛЬНАЯ ШКОЛА</w:t>
      </w:r>
    </w:p>
    <w:p w:rsidR="006741C7" w:rsidRPr="00391E09" w:rsidRDefault="006741C7" w:rsidP="006741C7">
      <w:pPr>
        <w:spacing w:after="0" w:line="240" w:lineRule="auto"/>
        <w:ind w:left="-709" w:right="-284" w:firstLine="709"/>
        <w:jc w:val="center"/>
        <w:rPr>
          <w:rFonts w:ascii="Times New Roman" w:hAnsi="Times New Roman" w:cs="Times New Roman"/>
        </w:rPr>
      </w:pPr>
      <w:r w:rsidRPr="00391E09">
        <w:rPr>
          <w:rFonts w:ascii="Times New Roman" w:hAnsi="Times New Roman" w:cs="Times New Roman"/>
        </w:rPr>
        <w:t>АГАПОВСКОГО МУНИЦИПАЛЬНОГО РАЙОНА</w:t>
      </w:r>
    </w:p>
    <w:p w:rsidR="006741C7" w:rsidRPr="00391E09" w:rsidRDefault="006741C7" w:rsidP="006741C7">
      <w:pPr>
        <w:spacing w:after="0" w:line="240" w:lineRule="auto"/>
        <w:ind w:left="-709" w:right="-284" w:firstLine="709"/>
        <w:jc w:val="center"/>
        <w:rPr>
          <w:rFonts w:ascii="Times New Roman" w:hAnsi="Times New Roman" w:cs="Times New Roman"/>
        </w:rPr>
      </w:pPr>
      <w:r w:rsidRPr="00391E09">
        <w:rPr>
          <w:rFonts w:ascii="Times New Roman" w:hAnsi="Times New Roman" w:cs="Times New Roman"/>
        </w:rPr>
        <w:t>ЧЕЛЯБИНСКОЙ ОБЛАСТИ</w:t>
      </w:r>
    </w:p>
    <w:p w:rsidR="006741C7" w:rsidRPr="00391E09" w:rsidRDefault="006741C7" w:rsidP="006741C7">
      <w:pPr>
        <w:spacing w:after="0" w:line="240" w:lineRule="auto"/>
        <w:ind w:left="-709" w:right="-284"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391E09">
        <w:rPr>
          <w:rFonts w:ascii="Times New Roman" w:hAnsi="Times New Roman" w:cs="Times New Roman"/>
          <w:sz w:val="16"/>
          <w:szCs w:val="16"/>
        </w:rPr>
        <w:t>Школьная</w:t>
      </w:r>
      <w:r w:rsidRPr="00486EF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ул.</w:t>
      </w:r>
      <w:r w:rsidRPr="00391E09">
        <w:rPr>
          <w:rFonts w:ascii="Times New Roman" w:hAnsi="Times New Roman" w:cs="Times New Roman"/>
          <w:sz w:val="16"/>
          <w:szCs w:val="16"/>
        </w:rPr>
        <w:t>, 1 п</w:t>
      </w:r>
      <w:proofErr w:type="gramStart"/>
      <w:r w:rsidRPr="00391E09">
        <w:rPr>
          <w:rFonts w:ascii="Times New Roman" w:hAnsi="Times New Roman" w:cs="Times New Roman"/>
          <w:sz w:val="16"/>
          <w:szCs w:val="16"/>
        </w:rPr>
        <w:t>.Б</w:t>
      </w:r>
      <w:proofErr w:type="gramEnd"/>
      <w:r w:rsidRPr="00391E09">
        <w:rPr>
          <w:rFonts w:ascii="Times New Roman" w:hAnsi="Times New Roman" w:cs="Times New Roman"/>
          <w:sz w:val="16"/>
          <w:szCs w:val="16"/>
        </w:rPr>
        <w:t>уранный   Агаповский муниципальный район Челябинская область 457410</w:t>
      </w:r>
    </w:p>
    <w:p w:rsidR="006741C7" w:rsidRDefault="006741C7" w:rsidP="006741C7">
      <w:pPr>
        <w:spacing w:after="0" w:line="240" w:lineRule="auto"/>
        <w:ind w:left="-709" w:right="-284" w:firstLine="709"/>
        <w:jc w:val="center"/>
        <w:rPr>
          <w:rFonts w:ascii="Times New Roman" w:hAnsi="Times New Roman" w:cs="Times New Roman"/>
          <w:color w:val="333399"/>
          <w:sz w:val="18"/>
          <w:szCs w:val="18"/>
          <w:u w:val="single"/>
        </w:rPr>
      </w:pPr>
      <w:r w:rsidRPr="00391E09">
        <w:rPr>
          <w:rFonts w:ascii="Times New Roman" w:hAnsi="Times New Roman" w:cs="Times New Roman"/>
          <w:sz w:val="18"/>
          <w:szCs w:val="18"/>
        </w:rPr>
        <w:t xml:space="preserve">тел.: 8(35140) 9-21-86  факс: 8(35140) 9-21-86  </w:t>
      </w:r>
      <w:r w:rsidRPr="00391E09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391E09">
        <w:rPr>
          <w:rFonts w:ascii="Times New Roman" w:hAnsi="Times New Roman" w:cs="Times New Roman"/>
          <w:sz w:val="18"/>
          <w:szCs w:val="18"/>
        </w:rPr>
        <w:t>-</w:t>
      </w:r>
      <w:r w:rsidRPr="00391E09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391E09">
        <w:rPr>
          <w:rFonts w:ascii="Times New Roman" w:hAnsi="Times New Roman" w:cs="Times New Roman"/>
          <w:sz w:val="18"/>
          <w:szCs w:val="18"/>
        </w:rPr>
        <w:t xml:space="preserve">: </w:t>
      </w:r>
      <w:hyperlink r:id="rId7" w:history="1">
        <w:r w:rsidRPr="005B1330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buran</w:t>
        </w:r>
        <w:r w:rsidRPr="005B1330">
          <w:rPr>
            <w:rStyle w:val="a4"/>
            <w:rFonts w:ascii="Times New Roman" w:hAnsi="Times New Roman" w:cs="Times New Roman"/>
            <w:sz w:val="18"/>
            <w:szCs w:val="18"/>
          </w:rPr>
          <w:t>.</w:t>
        </w:r>
        <w:r w:rsidRPr="005B1330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sosh</w:t>
        </w:r>
        <w:r w:rsidRPr="005B1330">
          <w:rPr>
            <w:rStyle w:val="a4"/>
            <w:rFonts w:ascii="Times New Roman" w:hAnsi="Times New Roman" w:cs="Times New Roman"/>
            <w:sz w:val="18"/>
            <w:szCs w:val="18"/>
          </w:rPr>
          <w:t>@</w:t>
        </w:r>
        <w:r w:rsidRPr="005B1330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mail</w:t>
        </w:r>
        <w:r w:rsidRPr="005B1330">
          <w:rPr>
            <w:rStyle w:val="a4"/>
            <w:rFonts w:ascii="Times New Roman" w:hAnsi="Times New Roman" w:cs="Times New Roman"/>
            <w:sz w:val="18"/>
            <w:szCs w:val="18"/>
          </w:rPr>
          <w:t>.</w:t>
        </w:r>
        <w:r w:rsidRPr="005B1330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</w:p>
    <w:p w:rsidR="006741C7" w:rsidRDefault="006741C7" w:rsidP="006741C7">
      <w:pPr>
        <w:spacing w:after="0" w:line="240" w:lineRule="auto"/>
        <w:ind w:left="284" w:right="-284"/>
        <w:jc w:val="center"/>
      </w:pPr>
    </w:p>
    <w:p w:rsidR="006741C7" w:rsidRDefault="006741C7" w:rsidP="006741C7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6741C7" w:rsidRPr="001A57CC" w:rsidRDefault="006741C7" w:rsidP="006741C7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1A57CC">
        <w:rPr>
          <w:rFonts w:ascii="Times New Roman" w:hAnsi="Times New Roman" w:cs="Times New Roman"/>
        </w:rPr>
        <w:t xml:space="preserve">ПРИНЯТО: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1A57CC">
        <w:rPr>
          <w:rFonts w:ascii="Times New Roman" w:hAnsi="Times New Roman" w:cs="Times New Roman"/>
        </w:rPr>
        <w:t>УТВЕРЖДЕНО:</w:t>
      </w:r>
    </w:p>
    <w:p w:rsidR="006741C7" w:rsidRDefault="006741C7" w:rsidP="006741C7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1A57CC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 xml:space="preserve">заседании педагогического совета                              </w:t>
      </w:r>
      <w:r w:rsidRPr="001A57CC">
        <w:rPr>
          <w:rFonts w:ascii="Times New Roman" w:hAnsi="Times New Roman" w:cs="Times New Roman"/>
        </w:rPr>
        <w:t xml:space="preserve">директор МОУ Буранная </w:t>
      </w:r>
      <w:r>
        <w:rPr>
          <w:rFonts w:ascii="Times New Roman" w:hAnsi="Times New Roman" w:cs="Times New Roman"/>
        </w:rPr>
        <w:t>средняя</w:t>
      </w:r>
    </w:p>
    <w:p w:rsidR="006741C7" w:rsidRPr="001A57CC" w:rsidRDefault="006741C7" w:rsidP="006741C7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1A57CC">
        <w:rPr>
          <w:rFonts w:ascii="Times New Roman" w:hAnsi="Times New Roman" w:cs="Times New Roman"/>
        </w:rPr>
        <w:t xml:space="preserve">протокол № ______                                   </w:t>
      </w:r>
      <w:r>
        <w:rPr>
          <w:rFonts w:ascii="Times New Roman" w:hAnsi="Times New Roman" w:cs="Times New Roman"/>
        </w:rPr>
        <w:t xml:space="preserve">                         общеобразовательная школа</w:t>
      </w:r>
      <w:r w:rsidRPr="001A57CC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</w:t>
      </w:r>
      <w:r w:rsidR="00021A8D">
        <w:rPr>
          <w:rFonts w:ascii="Times New Roman" w:hAnsi="Times New Roman" w:cs="Times New Roman"/>
        </w:rPr>
        <w:t>от</w:t>
      </w:r>
      <w:r w:rsidRPr="001A57CC">
        <w:rPr>
          <w:rFonts w:ascii="Times New Roman" w:hAnsi="Times New Roman" w:cs="Times New Roman"/>
        </w:rPr>
        <w:t>"__" ______ 20__ г.</w:t>
      </w:r>
      <w:r>
        <w:rPr>
          <w:rFonts w:ascii="Times New Roman" w:hAnsi="Times New Roman" w:cs="Times New Roman"/>
        </w:rPr>
        <w:t xml:space="preserve">                        </w:t>
      </w:r>
      <w:r w:rsidR="00D51548">
        <w:rPr>
          <w:rFonts w:ascii="Times New Roman" w:hAnsi="Times New Roman" w:cs="Times New Roman"/>
        </w:rPr>
        <w:t xml:space="preserve">                           </w:t>
      </w:r>
    </w:p>
    <w:p w:rsidR="006741C7" w:rsidRPr="001A57CC" w:rsidRDefault="006741C7" w:rsidP="006741C7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1A57CC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1A57CC">
        <w:rPr>
          <w:rFonts w:ascii="Times New Roman" w:hAnsi="Times New Roman" w:cs="Times New Roman"/>
        </w:rPr>
        <w:t xml:space="preserve"> приказ № ___ от "__" ______ 20</w:t>
      </w:r>
      <w:r w:rsidR="00417731">
        <w:rPr>
          <w:rFonts w:ascii="Times New Roman" w:hAnsi="Times New Roman" w:cs="Times New Roman"/>
        </w:rPr>
        <w:t>__</w:t>
      </w:r>
      <w:r w:rsidRPr="001A57CC">
        <w:rPr>
          <w:rFonts w:ascii="Times New Roman" w:hAnsi="Times New Roman" w:cs="Times New Roman"/>
        </w:rPr>
        <w:t>г.</w:t>
      </w:r>
    </w:p>
    <w:p w:rsidR="006741C7" w:rsidRDefault="006741C7" w:rsidP="00674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-1"/>
        <w:tblW w:w="0" w:type="auto"/>
        <w:tblLook w:val="04A0"/>
      </w:tblPr>
      <w:tblGrid>
        <w:gridCol w:w="4699"/>
      </w:tblGrid>
      <w:tr w:rsidR="00021A8D" w:rsidRPr="00D77635" w:rsidTr="00021A8D">
        <w:trPr>
          <w:trHeight w:val="1290"/>
        </w:trPr>
        <w:tc>
          <w:tcPr>
            <w:tcW w:w="4699" w:type="dxa"/>
          </w:tcPr>
          <w:p w:rsidR="00021A8D" w:rsidRPr="007C2376" w:rsidRDefault="00021A8D" w:rsidP="00021A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741C7" w:rsidRDefault="006741C7" w:rsidP="00674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0326" w:rsidRDefault="001C0326" w:rsidP="00854F29">
      <w:pPr>
        <w:jc w:val="both"/>
        <w:rPr>
          <w:rFonts w:ascii="Times New Roman" w:hAnsi="Times New Roman" w:cs="Times New Roman"/>
        </w:rPr>
      </w:pPr>
    </w:p>
    <w:p w:rsidR="001C0326" w:rsidRDefault="001C0326" w:rsidP="00854F29">
      <w:pPr>
        <w:jc w:val="both"/>
        <w:rPr>
          <w:rFonts w:ascii="Times New Roman" w:hAnsi="Times New Roman" w:cs="Times New Roman"/>
        </w:rPr>
      </w:pPr>
    </w:p>
    <w:p w:rsidR="006741C7" w:rsidRDefault="003E243F" w:rsidP="006741C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Положение</w:t>
      </w:r>
    </w:p>
    <w:p w:rsidR="000678A0" w:rsidRPr="001C0326" w:rsidRDefault="003E243F" w:rsidP="00854F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C2204">
        <w:rPr>
          <w:rFonts w:ascii="Times New Roman" w:hAnsi="Times New Roman" w:cs="Times New Roman"/>
          <w:b/>
        </w:rPr>
        <w:t>об образовательной программе</w:t>
      </w:r>
      <w:r w:rsidR="00D51548">
        <w:rPr>
          <w:rFonts w:ascii="Times New Roman" w:hAnsi="Times New Roman" w:cs="Times New Roman"/>
          <w:b/>
        </w:rPr>
        <w:t xml:space="preserve"> (ФКГОС)</w:t>
      </w:r>
    </w:p>
    <w:p w:rsidR="001C0326" w:rsidRDefault="001C0326" w:rsidP="00021A8D">
      <w:pPr>
        <w:jc w:val="both"/>
        <w:rPr>
          <w:rFonts w:ascii="Times New Roman" w:hAnsi="Times New Roman" w:cs="Times New Roman"/>
        </w:rPr>
      </w:pPr>
    </w:p>
    <w:p w:rsidR="000678A0" w:rsidRPr="00854F29" w:rsidRDefault="000678A0" w:rsidP="00057794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854F29">
        <w:rPr>
          <w:rFonts w:ascii="Times New Roman" w:hAnsi="Times New Roman" w:cs="Times New Roman"/>
          <w:b/>
          <w:sz w:val="20"/>
          <w:lang w:val="en-US"/>
        </w:rPr>
        <w:t>I</w:t>
      </w:r>
      <w:r w:rsidRPr="00854F29">
        <w:rPr>
          <w:rFonts w:ascii="Times New Roman" w:hAnsi="Times New Roman" w:cs="Times New Roman"/>
          <w:b/>
          <w:sz w:val="20"/>
        </w:rPr>
        <w:t>.</w:t>
      </w:r>
      <w:r w:rsidR="00947968" w:rsidRPr="00854F29">
        <w:rPr>
          <w:rFonts w:ascii="Times New Roman" w:hAnsi="Times New Roman" w:cs="Times New Roman"/>
          <w:b/>
          <w:sz w:val="20"/>
        </w:rPr>
        <w:t xml:space="preserve"> </w:t>
      </w:r>
      <w:r w:rsidRPr="00854F29">
        <w:rPr>
          <w:rFonts w:ascii="Times New Roman" w:hAnsi="Times New Roman" w:cs="Times New Roman"/>
          <w:b/>
          <w:sz w:val="20"/>
        </w:rPr>
        <w:t>ОБЩИЕ ПОЛОЖЕНИЯ</w:t>
      </w:r>
    </w:p>
    <w:p w:rsidR="000678A0" w:rsidRDefault="001546FB" w:rsidP="00057794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3E243F">
        <w:rPr>
          <w:rFonts w:ascii="Times New Roman" w:hAnsi="Times New Roman" w:cs="Times New Roman"/>
        </w:rPr>
        <w:t xml:space="preserve">Настоящее Положение </w:t>
      </w:r>
      <w:r w:rsidR="003C2204">
        <w:rPr>
          <w:rFonts w:ascii="Times New Roman" w:hAnsi="Times New Roman" w:cs="Times New Roman"/>
        </w:rPr>
        <w:t>разработано на основе Федерального закона №273 от 29.12.2012 «Об образовании в Российской Федерации» (Статья 11, 12, 13, 16, 18, 29, 87, 95), Порядком организации и осуществления образовательной деятельности по основным общеобразовательным программам – образовательным программам  начального общего, основного общего и среднего общего образования, утвержденным приказом № 1015 от 30 августа 2013 года  Министерства образования и науки РФ, Уставом МОУ Буранной средней общеобразовательной деятельности.</w:t>
      </w:r>
    </w:p>
    <w:p w:rsidR="003C2204" w:rsidRDefault="003C2204" w:rsidP="00057794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Образовательные программы определяют содержание образования. </w:t>
      </w:r>
      <w:proofErr w:type="gramStart"/>
      <w:r>
        <w:rPr>
          <w:rFonts w:ascii="Times New Roman" w:hAnsi="Times New Roman" w:cs="Times New Roman"/>
        </w:rPr>
        <w:t xml:space="preserve">Содержание образования должно содействовать взаимопониманию и сотрудничеству между людьми, народами независимо от расовой, национальной, </w:t>
      </w:r>
      <w:r w:rsidR="003003C2">
        <w:rPr>
          <w:rFonts w:ascii="Times New Roman" w:hAnsi="Times New Roman" w:cs="Times New Roman"/>
        </w:rPr>
        <w:t xml:space="preserve">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 и обществе духовно-нравственными и </w:t>
      </w:r>
      <w:proofErr w:type="spellStart"/>
      <w:r w:rsidR="003003C2">
        <w:rPr>
          <w:rFonts w:ascii="Times New Roman" w:hAnsi="Times New Roman" w:cs="Times New Roman"/>
        </w:rPr>
        <w:t>социокультурными</w:t>
      </w:r>
      <w:proofErr w:type="spellEnd"/>
      <w:r w:rsidR="003003C2">
        <w:rPr>
          <w:rFonts w:ascii="Times New Roman" w:hAnsi="Times New Roman" w:cs="Times New Roman"/>
        </w:rPr>
        <w:t xml:space="preserve"> ценностями.</w:t>
      </w:r>
      <w:proofErr w:type="gramEnd"/>
    </w:p>
    <w:p w:rsidR="003003C2" w:rsidRPr="005C5C97" w:rsidRDefault="003003C2" w:rsidP="00057794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1.3. Настоящее положение определяет структуру и порядок разработки школьной образовательной программы.</w:t>
      </w:r>
    </w:p>
    <w:p w:rsidR="000678A0" w:rsidRDefault="000678A0" w:rsidP="00057794">
      <w:pPr>
        <w:pStyle w:val="a3"/>
        <w:spacing w:after="120" w:line="240" w:lineRule="auto"/>
        <w:ind w:left="0"/>
        <w:jc w:val="center"/>
        <w:rPr>
          <w:rFonts w:ascii="Times New Roman" w:hAnsi="Times New Roman" w:cs="Times New Roman"/>
        </w:rPr>
      </w:pPr>
    </w:p>
    <w:p w:rsidR="000678A0" w:rsidRPr="00854F29" w:rsidRDefault="000678A0" w:rsidP="00057794">
      <w:pPr>
        <w:pStyle w:val="a3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0"/>
        </w:rPr>
      </w:pPr>
      <w:r w:rsidRPr="00854F29">
        <w:rPr>
          <w:rFonts w:ascii="Times New Roman" w:hAnsi="Times New Roman" w:cs="Times New Roman"/>
          <w:b/>
          <w:sz w:val="20"/>
          <w:lang w:val="en-US"/>
        </w:rPr>
        <w:t>II</w:t>
      </w:r>
      <w:r w:rsidRPr="00854F29">
        <w:rPr>
          <w:rFonts w:ascii="Times New Roman" w:hAnsi="Times New Roman" w:cs="Times New Roman"/>
          <w:b/>
          <w:sz w:val="20"/>
        </w:rPr>
        <w:t>.</w:t>
      </w:r>
      <w:r w:rsidR="00947968" w:rsidRPr="00854F29">
        <w:rPr>
          <w:rFonts w:ascii="Times New Roman" w:hAnsi="Times New Roman" w:cs="Times New Roman"/>
          <w:b/>
          <w:sz w:val="20"/>
        </w:rPr>
        <w:t xml:space="preserve"> </w:t>
      </w:r>
      <w:r w:rsidR="003003C2">
        <w:rPr>
          <w:rFonts w:ascii="Times New Roman" w:hAnsi="Times New Roman" w:cs="Times New Roman"/>
          <w:b/>
          <w:sz w:val="20"/>
        </w:rPr>
        <w:t>РАЗРАБОТКА И УТВЕР</w:t>
      </w:r>
      <w:r w:rsidR="000C3DD3">
        <w:rPr>
          <w:rFonts w:ascii="Times New Roman" w:hAnsi="Times New Roman" w:cs="Times New Roman"/>
          <w:b/>
          <w:sz w:val="20"/>
        </w:rPr>
        <w:t>Ж</w:t>
      </w:r>
      <w:r w:rsidR="003003C2">
        <w:rPr>
          <w:rFonts w:ascii="Times New Roman" w:hAnsi="Times New Roman" w:cs="Times New Roman"/>
          <w:b/>
          <w:sz w:val="20"/>
        </w:rPr>
        <w:t>ДЕНИЕ ОБРАЗОВАТЕЛЬНОЙ ПРОГРАММЫ</w:t>
      </w:r>
    </w:p>
    <w:p w:rsidR="00114FC1" w:rsidRDefault="001546FB" w:rsidP="00057794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0678A0">
        <w:rPr>
          <w:rFonts w:ascii="Times New Roman" w:hAnsi="Times New Roman" w:cs="Times New Roman"/>
        </w:rPr>
        <w:t>1.</w:t>
      </w:r>
      <w:r w:rsidR="00B57DBF">
        <w:rPr>
          <w:rFonts w:ascii="Times New Roman" w:hAnsi="Times New Roman" w:cs="Times New Roman"/>
        </w:rPr>
        <w:t xml:space="preserve"> </w:t>
      </w:r>
      <w:r w:rsidR="003003C2">
        <w:rPr>
          <w:rFonts w:ascii="Times New Roman" w:hAnsi="Times New Roman" w:cs="Times New Roman"/>
        </w:rPr>
        <w:t xml:space="preserve">Образовательные программы самостоятельно разрабатываются и утверждаются  организацией, осуществляющей образовательную деятельность, если Федеральным законом </w:t>
      </w:r>
      <w:r w:rsidR="000C3DD3">
        <w:rPr>
          <w:rFonts w:ascii="Times New Roman" w:hAnsi="Times New Roman" w:cs="Times New Roman"/>
        </w:rPr>
        <w:t xml:space="preserve">«Об образовании в Российской Федерации» </w:t>
      </w:r>
      <w:r w:rsidR="003003C2">
        <w:rPr>
          <w:rFonts w:ascii="Times New Roman" w:hAnsi="Times New Roman" w:cs="Times New Roman"/>
        </w:rPr>
        <w:t>не установлено иное.</w:t>
      </w:r>
    </w:p>
    <w:p w:rsidR="00864E42" w:rsidRDefault="00864E42" w:rsidP="00057794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Образовательная программа разрабатывается по каждому уровню образования отдельно:</w:t>
      </w:r>
    </w:p>
    <w:p w:rsidR="00864E42" w:rsidRPr="00417731" w:rsidRDefault="00864E42" w:rsidP="00057794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proofErr w:type="gramStart"/>
      <w:r w:rsidRPr="00417731">
        <w:rPr>
          <w:rFonts w:ascii="Times New Roman" w:hAnsi="Times New Roman" w:cs="Times New Roman"/>
        </w:rPr>
        <w:t>- образовательная программа основного общего образования, составленная в соответствии с требованиями федерального компонента государственного образовательного стандарта ООО, утвержденного приказом Министерства образования и науки РФ от 05 марта 2004 года №1089;</w:t>
      </w:r>
      <w:proofErr w:type="gramEnd"/>
    </w:p>
    <w:p w:rsidR="00864E42" w:rsidRPr="00417731" w:rsidRDefault="00864E42" w:rsidP="00057794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proofErr w:type="gramStart"/>
      <w:r w:rsidRPr="00417731">
        <w:rPr>
          <w:rFonts w:ascii="Times New Roman" w:hAnsi="Times New Roman" w:cs="Times New Roman"/>
        </w:rPr>
        <w:t xml:space="preserve">- образовательная программа среднего общего образования, составленная в соответствии с требованиями федерального компонента государственного образовательного стандарта </w:t>
      </w:r>
      <w:r w:rsidR="00021A8D" w:rsidRPr="00417731">
        <w:rPr>
          <w:rFonts w:ascii="Times New Roman" w:hAnsi="Times New Roman" w:cs="Times New Roman"/>
        </w:rPr>
        <w:t>среднего (полного) общего образования</w:t>
      </w:r>
      <w:r w:rsidRPr="00417731">
        <w:rPr>
          <w:rFonts w:ascii="Times New Roman" w:hAnsi="Times New Roman" w:cs="Times New Roman"/>
        </w:rPr>
        <w:t>, утвержденного приказом Министерства образования и науки РФ от 05 марта 2004 года №1089.</w:t>
      </w:r>
      <w:proofErr w:type="gramEnd"/>
    </w:p>
    <w:p w:rsidR="005B0790" w:rsidRDefault="005B0790" w:rsidP="00057794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:rsidR="00854F29" w:rsidRDefault="005B0790" w:rsidP="00057794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 w:rsidRPr="005B0790">
        <w:rPr>
          <w:rFonts w:ascii="Times New Roman" w:hAnsi="Times New Roman" w:cs="Times New Roman"/>
        </w:rPr>
        <w:lastRenderedPageBreak/>
        <w:t xml:space="preserve">2.4. </w:t>
      </w:r>
      <w:r>
        <w:rPr>
          <w:rFonts w:ascii="Times New Roman" w:hAnsi="Times New Roman" w:cs="Times New Roman"/>
        </w:rPr>
        <w:t>Образовательная программа каждого уровня общего образования разрабатываются на нормативный срок  освоения, определенный образовательными стандартами (основное общее образование – 5 лет, среднее общее образование – 2 года).</w:t>
      </w:r>
    </w:p>
    <w:p w:rsidR="005B0790" w:rsidRDefault="005B0790" w:rsidP="00057794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 Порядок разработки и утверж</w:t>
      </w:r>
      <w:r w:rsidR="000C3DD3">
        <w:rPr>
          <w:rFonts w:ascii="Times New Roman" w:hAnsi="Times New Roman" w:cs="Times New Roman"/>
        </w:rPr>
        <w:t>дения образовательной программы:</w:t>
      </w:r>
    </w:p>
    <w:p w:rsidR="005B0790" w:rsidRDefault="005B0790" w:rsidP="00057794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2.5.1. </w:t>
      </w:r>
      <w:r w:rsidR="00DE2ECB">
        <w:rPr>
          <w:rFonts w:ascii="Times New Roman" w:hAnsi="Times New Roman" w:cs="Times New Roman"/>
        </w:rPr>
        <w:t>Администрация образовательного учреждения:</w:t>
      </w:r>
    </w:p>
    <w:p w:rsidR="00DE2ECB" w:rsidRDefault="00DE2ECB" w:rsidP="00057794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организует изучение </w:t>
      </w:r>
      <w:proofErr w:type="gramStart"/>
      <w:r>
        <w:rPr>
          <w:rFonts w:ascii="Times New Roman" w:hAnsi="Times New Roman" w:cs="Times New Roman"/>
        </w:rPr>
        <w:t>запроса различных категорий потребителей качества предоставляемых услуг</w:t>
      </w:r>
      <w:proofErr w:type="gramEnd"/>
      <w:r>
        <w:rPr>
          <w:rFonts w:ascii="Times New Roman" w:hAnsi="Times New Roman" w:cs="Times New Roman"/>
        </w:rPr>
        <w:t xml:space="preserve"> на каждом уровне образования общеобразовательного учреждения, обеспечивает проведение контрольно-оценочных процедур, социологических и статистических исследований;</w:t>
      </w:r>
    </w:p>
    <w:p w:rsidR="00DE2ECB" w:rsidRDefault="00DE2ECB" w:rsidP="00057794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формирует творческую группу по разработке проекта образовательной программы общеобразовательного учреждения;</w:t>
      </w:r>
    </w:p>
    <w:p w:rsidR="00DE2ECB" w:rsidRDefault="00DE2ECB" w:rsidP="00057794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самостоятельно устанавливает сроки подготовки проекта образовательной   программы;</w:t>
      </w:r>
    </w:p>
    <w:p w:rsidR="00DE2ECB" w:rsidRDefault="00DE2ECB" w:rsidP="00057794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обеспечивает взаимосвязь с общественностью при подготовке проекта программы.</w:t>
      </w:r>
    </w:p>
    <w:p w:rsidR="00DE2ECB" w:rsidRDefault="00DE2ECB" w:rsidP="00057794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2.5.2. Проект образовательной программы перед утверждением рассматривается:</w:t>
      </w:r>
    </w:p>
    <w:p w:rsidR="00DE2ECB" w:rsidRDefault="00DE2ECB" w:rsidP="00057794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C3DD3">
        <w:rPr>
          <w:rFonts w:ascii="Times New Roman" w:hAnsi="Times New Roman" w:cs="Times New Roman"/>
        </w:rPr>
        <w:t>методическими объединениями и методическим советом,</w:t>
      </w:r>
      <w:r w:rsidR="00C73BE6" w:rsidRPr="00C73BE6">
        <w:rPr>
          <w:rFonts w:ascii="Times New Roman" w:hAnsi="Times New Roman" w:cs="Times New Roman"/>
        </w:rPr>
        <w:t xml:space="preserve"> </w:t>
      </w:r>
      <w:r w:rsidRPr="00DE2ECB">
        <w:rPr>
          <w:rFonts w:ascii="Times New Roman" w:hAnsi="Times New Roman" w:cs="Times New Roman"/>
        </w:rPr>
        <w:t xml:space="preserve">которые </w:t>
      </w:r>
      <w:r>
        <w:rPr>
          <w:rFonts w:ascii="Times New Roman" w:hAnsi="Times New Roman" w:cs="Times New Roman"/>
        </w:rPr>
        <w:t>ежегодно определяют учебно-методическое обеспечение согласно федеральному перечню, исходя из целей и задач образовательного процесса на каждом уровне реализации образовательной программы, по итогам рассмотрения оформляется протокол;</w:t>
      </w:r>
    </w:p>
    <w:p w:rsidR="00DE2ECB" w:rsidRDefault="00DE2ECB" w:rsidP="00057794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C3DD3">
        <w:rPr>
          <w:rFonts w:ascii="Times New Roman" w:hAnsi="Times New Roman" w:cs="Times New Roman"/>
        </w:rPr>
        <w:t>на педагогическом совете,</w:t>
      </w:r>
      <w:r w:rsidRPr="00C73BE6">
        <w:rPr>
          <w:rFonts w:ascii="Times New Roman" w:hAnsi="Times New Roman" w:cs="Times New Roman"/>
        </w:rPr>
        <w:t xml:space="preserve"> </w:t>
      </w:r>
      <w:r w:rsidRPr="00DE2ECB">
        <w:rPr>
          <w:rFonts w:ascii="Times New Roman" w:hAnsi="Times New Roman" w:cs="Times New Roman"/>
        </w:rPr>
        <w:t>по итогам рассмотрения</w:t>
      </w:r>
      <w:r>
        <w:rPr>
          <w:rFonts w:ascii="Times New Roman" w:hAnsi="Times New Roman" w:cs="Times New Roman"/>
        </w:rPr>
        <w:t xml:space="preserve"> оформляется протокол.</w:t>
      </w:r>
    </w:p>
    <w:p w:rsidR="00DE2ECB" w:rsidRDefault="00DE2ECB" w:rsidP="00057794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2.5.3. </w:t>
      </w:r>
      <w:r w:rsidR="00EF5044">
        <w:rPr>
          <w:rFonts w:ascii="Times New Roman" w:hAnsi="Times New Roman" w:cs="Times New Roman"/>
        </w:rPr>
        <w:t xml:space="preserve">По итогам рассмотрения и принятия образовательной программы директором образовательного учреждения </w:t>
      </w:r>
      <w:r w:rsidR="00EF5044" w:rsidRPr="000C3DD3">
        <w:rPr>
          <w:rFonts w:ascii="Times New Roman" w:hAnsi="Times New Roman" w:cs="Times New Roman"/>
        </w:rPr>
        <w:t>издается приказ об утверждении программы.</w:t>
      </w:r>
    </w:p>
    <w:p w:rsidR="00EF5044" w:rsidRDefault="00EF5044" w:rsidP="00057794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 w:rsidRPr="00EF5044">
        <w:rPr>
          <w:rFonts w:ascii="Times New Roman" w:hAnsi="Times New Roman" w:cs="Times New Roman"/>
        </w:rPr>
        <w:t xml:space="preserve">2.6. </w:t>
      </w:r>
      <w:r>
        <w:rPr>
          <w:rFonts w:ascii="Times New Roman" w:hAnsi="Times New Roman" w:cs="Times New Roman"/>
        </w:rPr>
        <w:t>В случае необходимости внесения изменений и дополне</w:t>
      </w:r>
      <w:r w:rsidR="000C3DD3">
        <w:rPr>
          <w:rFonts w:ascii="Times New Roman" w:hAnsi="Times New Roman" w:cs="Times New Roman"/>
        </w:rPr>
        <w:t>ний в образовательную программу:</w:t>
      </w:r>
    </w:p>
    <w:p w:rsidR="00EF5044" w:rsidRDefault="00EF5044" w:rsidP="00057794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2.6.1. Методические объединения и методический совет рассматривают изменения, происходящие в образовательном процессе</w:t>
      </w:r>
      <w:r w:rsidR="000C3DD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изучают нормативно-правовые акты Мини</w:t>
      </w:r>
      <w:r w:rsidR="00C73BE6">
        <w:rPr>
          <w:rFonts w:ascii="Times New Roman" w:hAnsi="Times New Roman" w:cs="Times New Roman"/>
        </w:rPr>
        <w:t>стерства образования и науки РФ</w:t>
      </w:r>
      <w:r>
        <w:rPr>
          <w:rFonts w:ascii="Times New Roman" w:hAnsi="Times New Roman" w:cs="Times New Roman"/>
        </w:rPr>
        <w:t>, Министерства образования и науки Челябинской области, вносящие данные изменения и дополнения, по итогам рассмотрения  оформляется протокол.</w:t>
      </w:r>
    </w:p>
    <w:p w:rsidR="00EF5044" w:rsidRDefault="00EF5044" w:rsidP="00057794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2.6.2. На педагогическом совете по итогам рассмотрения изменений </w:t>
      </w:r>
      <w:r w:rsidR="000C3DD3">
        <w:rPr>
          <w:rFonts w:ascii="Times New Roman" w:hAnsi="Times New Roman" w:cs="Times New Roman"/>
        </w:rPr>
        <w:t xml:space="preserve">и дополнений </w:t>
      </w:r>
      <w:r w:rsidR="00ED7613">
        <w:rPr>
          <w:rFonts w:ascii="Times New Roman" w:hAnsi="Times New Roman" w:cs="Times New Roman"/>
        </w:rPr>
        <w:t>оформляется протокол.</w:t>
      </w:r>
    </w:p>
    <w:p w:rsidR="00864E42" w:rsidRDefault="00ED7613" w:rsidP="00057794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2.6.3. По итогам рассмотрения и принятия изменений в образовательную программу директором образовательного учреждения издается приказ о внесении изменений и дополнений в образовательную программу.</w:t>
      </w:r>
    </w:p>
    <w:p w:rsidR="00EF67AD" w:rsidRPr="00EF67AD" w:rsidRDefault="00EF67AD" w:rsidP="00057794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:rsidR="000678A0" w:rsidRPr="00854F29" w:rsidRDefault="000678A0" w:rsidP="00057794">
      <w:pPr>
        <w:pStyle w:val="a3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0"/>
        </w:rPr>
      </w:pPr>
      <w:r w:rsidRPr="00854F29">
        <w:rPr>
          <w:rFonts w:ascii="Times New Roman" w:hAnsi="Times New Roman" w:cs="Times New Roman"/>
          <w:b/>
          <w:sz w:val="20"/>
          <w:lang w:val="en-US"/>
        </w:rPr>
        <w:t>III</w:t>
      </w:r>
      <w:r w:rsidRPr="00854F29">
        <w:rPr>
          <w:rFonts w:ascii="Times New Roman" w:hAnsi="Times New Roman" w:cs="Times New Roman"/>
          <w:b/>
          <w:sz w:val="20"/>
        </w:rPr>
        <w:t xml:space="preserve">. </w:t>
      </w:r>
      <w:r w:rsidR="00ED7613">
        <w:rPr>
          <w:rFonts w:ascii="Times New Roman" w:hAnsi="Times New Roman" w:cs="Times New Roman"/>
          <w:b/>
          <w:sz w:val="20"/>
        </w:rPr>
        <w:t>РЕАЛИЗАЦИЯ ОБРАЗОВАТЕЛЬНЫХ ПРОГРАММ</w:t>
      </w:r>
    </w:p>
    <w:p w:rsidR="003E7A97" w:rsidRDefault="006E1BEA" w:rsidP="00057794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B57DBF">
        <w:rPr>
          <w:rFonts w:ascii="Times New Roman" w:hAnsi="Times New Roman" w:cs="Times New Roman"/>
          <w:color w:val="000000"/>
        </w:rPr>
        <w:t>3.</w:t>
      </w:r>
      <w:r w:rsidR="000678A0" w:rsidRPr="00B57DBF">
        <w:rPr>
          <w:rFonts w:ascii="Times New Roman" w:hAnsi="Times New Roman" w:cs="Times New Roman"/>
          <w:color w:val="000000"/>
        </w:rPr>
        <w:t>1.</w:t>
      </w:r>
      <w:r w:rsidR="00B57DBF">
        <w:rPr>
          <w:rFonts w:ascii="Times New Roman" w:hAnsi="Times New Roman" w:cs="Times New Roman"/>
          <w:color w:val="000000"/>
        </w:rPr>
        <w:t xml:space="preserve"> </w:t>
      </w:r>
      <w:r w:rsidR="00ED7613">
        <w:rPr>
          <w:rFonts w:ascii="Times New Roman" w:hAnsi="Times New Roman" w:cs="Times New Roman"/>
          <w:color w:val="000000"/>
        </w:rPr>
        <w:t>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реализации.</w:t>
      </w:r>
    </w:p>
    <w:p w:rsidR="00ED7613" w:rsidRDefault="00ED7613" w:rsidP="00057794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3.2. 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ED7613" w:rsidRDefault="00ED7613" w:rsidP="00057794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3.3. При реализации образовательных программ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технологий.</w:t>
      </w:r>
    </w:p>
    <w:p w:rsidR="000570D5" w:rsidRDefault="000570D5" w:rsidP="00057794">
      <w:pPr>
        <w:pStyle w:val="a3"/>
        <w:spacing w:after="12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0"/>
        </w:rPr>
      </w:pPr>
    </w:p>
    <w:p w:rsidR="000678A0" w:rsidRPr="00854F29" w:rsidRDefault="004A3DA3" w:rsidP="00057794">
      <w:pPr>
        <w:pStyle w:val="a3"/>
        <w:spacing w:after="12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0"/>
        </w:rPr>
      </w:pPr>
      <w:r w:rsidRPr="00854F29">
        <w:rPr>
          <w:rFonts w:ascii="Times New Roman" w:hAnsi="Times New Roman" w:cs="Times New Roman"/>
          <w:b/>
          <w:color w:val="000000"/>
          <w:sz w:val="20"/>
          <w:lang w:val="en-US"/>
        </w:rPr>
        <w:t>IV</w:t>
      </w:r>
      <w:r w:rsidRPr="00854F29">
        <w:rPr>
          <w:rFonts w:ascii="Times New Roman" w:hAnsi="Times New Roman" w:cs="Times New Roman"/>
          <w:b/>
          <w:color w:val="000000"/>
          <w:sz w:val="20"/>
        </w:rPr>
        <w:t>.</w:t>
      </w:r>
      <w:r w:rsidR="003E2D72" w:rsidRPr="00854F29">
        <w:rPr>
          <w:rFonts w:ascii="Times New Roman" w:hAnsi="Times New Roman" w:cs="Times New Roman"/>
          <w:b/>
          <w:color w:val="000000"/>
          <w:sz w:val="20"/>
        </w:rPr>
        <w:t xml:space="preserve"> </w:t>
      </w:r>
      <w:r w:rsidR="000570D5">
        <w:rPr>
          <w:rFonts w:ascii="Times New Roman" w:hAnsi="Times New Roman" w:cs="Times New Roman"/>
          <w:b/>
          <w:color w:val="000000"/>
          <w:sz w:val="20"/>
        </w:rPr>
        <w:t>СТРУКТУРА ОБРАЗОВАТЕЛЬНОЙ ПРОГРАММЫ</w:t>
      </w:r>
    </w:p>
    <w:p w:rsidR="001578EF" w:rsidRDefault="004A3DA3" w:rsidP="00057794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4A3DA3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>.</w:t>
      </w:r>
      <w:r w:rsidR="000678A0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.</w:t>
      </w:r>
      <w:r w:rsidR="000678A0">
        <w:rPr>
          <w:rFonts w:ascii="Times New Roman" w:hAnsi="Times New Roman" w:cs="Times New Roman"/>
          <w:color w:val="000000"/>
        </w:rPr>
        <w:t xml:space="preserve"> </w:t>
      </w:r>
      <w:r w:rsidR="000570D5">
        <w:rPr>
          <w:rFonts w:ascii="Times New Roman" w:hAnsi="Times New Roman" w:cs="Times New Roman"/>
          <w:color w:val="000000"/>
        </w:rPr>
        <w:t>Образовательная программа основного общего  и среднего общего образования содержат следующие разделы:</w:t>
      </w:r>
    </w:p>
    <w:p w:rsidR="000570D5" w:rsidRDefault="000570D5" w:rsidP="000577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титульный лист</w:t>
      </w:r>
    </w:p>
    <w:p w:rsidR="000570D5" w:rsidRDefault="000570D5" w:rsidP="000577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пояснительная записка</w:t>
      </w:r>
    </w:p>
    <w:p w:rsidR="000570D5" w:rsidRDefault="000570D5" w:rsidP="000577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учебный план</w:t>
      </w:r>
    </w:p>
    <w:p w:rsidR="000570D5" w:rsidRDefault="000570D5" w:rsidP="000577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4) календарный учебный график </w:t>
      </w:r>
    </w:p>
    <w:p w:rsidR="000570D5" w:rsidRDefault="000570D5" w:rsidP="000577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5) рабочие программы учебных предметов, курсов</w:t>
      </w:r>
    </w:p>
    <w:p w:rsidR="000570D5" w:rsidRDefault="000570D5" w:rsidP="000577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6) оценочные материалы</w:t>
      </w:r>
    </w:p>
    <w:p w:rsidR="000570D5" w:rsidRDefault="000570D5" w:rsidP="000577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7)  система условий реализации образовательной программы (учебно-методическое обеспечение, кадровое, материально-техническое и др.)</w:t>
      </w:r>
    </w:p>
    <w:p w:rsidR="00E16B62" w:rsidRDefault="00E16B62" w:rsidP="00057794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4.2. Рекомендации по состав</w:t>
      </w:r>
      <w:r w:rsidR="000C3DD3">
        <w:rPr>
          <w:rFonts w:ascii="Times New Roman" w:hAnsi="Times New Roman" w:cs="Times New Roman"/>
          <w:color w:val="000000"/>
        </w:rPr>
        <w:t>лению образовательной программы:</w:t>
      </w:r>
    </w:p>
    <w:p w:rsidR="00E16B62" w:rsidRDefault="00E16B62" w:rsidP="00057794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4.2.1. </w:t>
      </w:r>
      <w:r w:rsidR="001F58C2">
        <w:rPr>
          <w:rFonts w:ascii="Times New Roman" w:hAnsi="Times New Roman" w:cs="Times New Roman"/>
          <w:color w:val="000000"/>
        </w:rPr>
        <w:t>Учебный план согласно пункту 22 статьи 2 Федерального закона от 29.12.2012 №273-ФЗ «Об образовании в Российской Федерации» - это документ, который определяет перечень, трудоемкость, последовательность и распределение  по периодам обучения учебных предметов, курсов, дисциплин (модулей), практики, иных видов учебной деятельности и формы промежуточной аттестации</w:t>
      </w:r>
      <w:r w:rsidR="00B009BA">
        <w:rPr>
          <w:rFonts w:ascii="Times New Roman" w:hAnsi="Times New Roman" w:cs="Times New Roman"/>
          <w:color w:val="000000"/>
        </w:rPr>
        <w:t xml:space="preserve"> обучающихся.</w:t>
      </w:r>
    </w:p>
    <w:p w:rsidR="00B009BA" w:rsidRDefault="00B009BA" w:rsidP="00057794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4.2.2.</w:t>
      </w:r>
      <w:r w:rsidR="00F8032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Календарный учебный график должен определять чередование учебной деятельности и плановых перерывов при получении  образования для отдыха и иных социальных целей (каникул) по календарным неделям учебного года:</w:t>
      </w:r>
    </w:p>
    <w:p w:rsidR="00B009BA" w:rsidRDefault="00F8032A" w:rsidP="00057794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начал</w:t>
      </w:r>
      <w:r w:rsidR="00C73BE6"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 xml:space="preserve"> и окончани</w:t>
      </w:r>
      <w:r w:rsidR="00C73BE6"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</w:rPr>
        <w:t xml:space="preserve"> учебного года;</w:t>
      </w:r>
    </w:p>
    <w:p w:rsidR="00F8032A" w:rsidRDefault="00F8032A" w:rsidP="00057794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продолжительность учебного года, четвертей (триместров);</w:t>
      </w:r>
    </w:p>
    <w:p w:rsidR="00F8032A" w:rsidRDefault="00F8032A" w:rsidP="00057794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сроки и продолжительность каникул;</w:t>
      </w:r>
    </w:p>
    <w:p w:rsidR="00F8032A" w:rsidRDefault="00F8032A" w:rsidP="00057794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сроки проведения промежуточных аттестаций.</w:t>
      </w:r>
    </w:p>
    <w:p w:rsidR="00F8032A" w:rsidRDefault="00F8032A" w:rsidP="00057794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4.2.3. Примерная структура рабочих программ учебных предметов, курсов, дисциплин (модулей)  и требования к разделам рабочей программы определенны в Методических рекомендациях по преподаванию учебных предметов областного базисного учебного плана.</w:t>
      </w:r>
    </w:p>
    <w:p w:rsidR="00F8032A" w:rsidRDefault="00F8032A" w:rsidP="00057794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4.2.4. Оценочные материалы в образовательной программе могут быть представлены в виде перечня контрольно-измерительных материалов, которые обеспечивают текущий контроль успеваемости и промежуточную аттестацию обучающихся, а контрольно-измерительные материалы по каждому учебному предмету, курсу, дисциплине (модулю) представляются в рабочих программах учебных предметов, курсов, дисциплин (модулей).</w:t>
      </w:r>
    </w:p>
    <w:p w:rsidR="00DD6685" w:rsidRDefault="00DD6685" w:rsidP="00057794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4.2.</w:t>
      </w:r>
      <w:r w:rsidR="00057794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>. Система условий реализации образовательной программы должна обеспечивать достижение планируемых результатов освоения образовательной программы. Система условий должна содержать описание имеющихся условий:</w:t>
      </w:r>
    </w:p>
    <w:p w:rsidR="00DD6685" w:rsidRDefault="00DD6685" w:rsidP="00057794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4.2.</w:t>
      </w:r>
      <w:r w:rsidR="00057794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.1. </w:t>
      </w:r>
      <w:proofErr w:type="gramStart"/>
      <w:r>
        <w:rPr>
          <w:rFonts w:ascii="Times New Roman" w:hAnsi="Times New Roman" w:cs="Times New Roman"/>
          <w:color w:val="000000"/>
        </w:rPr>
        <w:t>Учебно-методическое обеспечение (возможно представление в виде: по каждому учебному предмету, курсу  указывается примерна</w:t>
      </w:r>
      <w:r w:rsidR="00C73BE6">
        <w:rPr>
          <w:rFonts w:ascii="Times New Roman" w:hAnsi="Times New Roman" w:cs="Times New Roman"/>
          <w:color w:val="000000"/>
        </w:rPr>
        <w:t>я</w:t>
      </w:r>
      <w:r>
        <w:rPr>
          <w:rFonts w:ascii="Times New Roman" w:hAnsi="Times New Roman" w:cs="Times New Roman"/>
          <w:color w:val="000000"/>
        </w:rPr>
        <w:t xml:space="preserve"> программа, учебник (учебное пособие),</w:t>
      </w:r>
      <w:r w:rsidR="00C73BE6" w:rsidRPr="00C73BE6">
        <w:rPr>
          <w:rFonts w:ascii="Times New Roman" w:hAnsi="Times New Roman" w:cs="Times New Roman"/>
          <w:color w:val="000000"/>
        </w:rPr>
        <w:t xml:space="preserve"> </w:t>
      </w:r>
      <w:r w:rsidR="00C73BE6">
        <w:rPr>
          <w:rFonts w:ascii="Times New Roman" w:hAnsi="Times New Roman" w:cs="Times New Roman"/>
          <w:color w:val="000000"/>
        </w:rPr>
        <w:t>методические и дидактические  средства, обеспечивающие образовательный процесс</w:t>
      </w:r>
      <w:r>
        <w:rPr>
          <w:rFonts w:ascii="Times New Roman" w:hAnsi="Times New Roman" w:cs="Times New Roman"/>
          <w:color w:val="000000"/>
        </w:rPr>
        <w:t>.</w:t>
      </w:r>
      <w:proofErr w:type="gramEnd"/>
      <w:r w:rsidR="00057794" w:rsidRPr="00057794">
        <w:rPr>
          <w:rFonts w:ascii="Times New Roman" w:hAnsi="Times New Roman" w:cs="Times New Roman"/>
          <w:color w:val="000000"/>
        </w:rPr>
        <w:t xml:space="preserve"> </w:t>
      </w:r>
      <w:r w:rsidR="00057794">
        <w:rPr>
          <w:rFonts w:ascii="Times New Roman" w:hAnsi="Times New Roman" w:cs="Times New Roman"/>
          <w:color w:val="000000"/>
        </w:rPr>
        <w:t>В качестве методических материалов могут быть представлены как материалы, разработанные педагогическими работниками общеобразовательной организации, так и материалами, изданными вне общеобразовательной организации.</w:t>
      </w:r>
    </w:p>
    <w:p w:rsidR="002F3FB3" w:rsidRDefault="00DD6685" w:rsidP="00057794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4.2.</w:t>
      </w:r>
      <w:r w:rsidR="00057794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.2. Кадровое обеспечение (возможно представление в виде: указывается обеспеченность </w:t>
      </w:r>
      <w:r w:rsidR="002F3FB3">
        <w:rPr>
          <w:rFonts w:ascii="Times New Roman" w:hAnsi="Times New Roman" w:cs="Times New Roman"/>
          <w:color w:val="000000"/>
        </w:rPr>
        <w:t xml:space="preserve"> по предметам: ф.и.о. учителя, уровень образования наличие дополнительного профессионального образования по профилю педагогической деятельности (курсы повышения квалификации, </w:t>
      </w:r>
      <w:proofErr w:type="gramStart"/>
      <w:r w:rsidR="002F3FB3">
        <w:rPr>
          <w:rFonts w:ascii="Times New Roman" w:hAnsi="Times New Roman" w:cs="Times New Roman"/>
          <w:color w:val="000000"/>
        </w:rPr>
        <w:t>обучение по программам</w:t>
      </w:r>
      <w:proofErr w:type="gramEnd"/>
      <w:r w:rsidR="002F3FB3">
        <w:rPr>
          <w:rFonts w:ascii="Times New Roman" w:hAnsi="Times New Roman" w:cs="Times New Roman"/>
          <w:color w:val="000000"/>
        </w:rPr>
        <w:t xml:space="preserve">  профессиональной переподготовки и др.), наличие квалификационной категории).</w:t>
      </w:r>
    </w:p>
    <w:p w:rsidR="00DD6685" w:rsidRDefault="002F3FB3" w:rsidP="00057794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4.2.</w:t>
      </w:r>
      <w:r w:rsidR="00057794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.3. Материально - техническое обеспечение: краткая характеристика  материально-технической базы, обеспечивающей полное выполнение образовательной программы, в том числе и </w:t>
      </w:r>
      <w:proofErr w:type="gramStart"/>
      <w:r>
        <w:rPr>
          <w:rFonts w:ascii="Times New Roman" w:hAnsi="Times New Roman" w:cs="Times New Roman"/>
          <w:color w:val="000000"/>
        </w:rPr>
        <w:t>практической</w:t>
      </w:r>
      <w:proofErr w:type="gramEnd"/>
      <w:r>
        <w:rPr>
          <w:rFonts w:ascii="Times New Roman" w:hAnsi="Times New Roman" w:cs="Times New Roman"/>
          <w:color w:val="000000"/>
        </w:rPr>
        <w:t xml:space="preserve"> части:</w:t>
      </w:r>
    </w:p>
    <w:p w:rsidR="002F3FB3" w:rsidRDefault="002F3FB3" w:rsidP="00057794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В образовательную программу возможно включение иных материалов, обеспечивающих воспитание и обучение обучающихся (программа воспитательной деятельности, программа социализации и др.), но данный компонент является не обязательным.</w:t>
      </w:r>
    </w:p>
    <w:p w:rsidR="00E16B62" w:rsidRDefault="00E16B62" w:rsidP="00021A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</w:p>
    <w:p w:rsidR="00582C09" w:rsidRPr="00341F5C" w:rsidRDefault="00582C09" w:rsidP="00582C09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sectPr w:rsidR="00582C09" w:rsidRPr="00341F5C" w:rsidSect="00021A8D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C59"/>
    <w:multiLevelType w:val="hybridMultilevel"/>
    <w:tmpl w:val="B4AA5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B05BA"/>
    <w:multiLevelType w:val="hybridMultilevel"/>
    <w:tmpl w:val="3B2EC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637F8"/>
    <w:multiLevelType w:val="hybridMultilevel"/>
    <w:tmpl w:val="E0023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D5F15"/>
    <w:multiLevelType w:val="hybridMultilevel"/>
    <w:tmpl w:val="165AE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F7B90"/>
    <w:multiLevelType w:val="hybridMultilevel"/>
    <w:tmpl w:val="3740DAEE"/>
    <w:lvl w:ilvl="0" w:tplc="78F488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0404E"/>
    <w:multiLevelType w:val="hybridMultilevel"/>
    <w:tmpl w:val="CB401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9430E"/>
    <w:rsid w:val="00000907"/>
    <w:rsid w:val="00002F94"/>
    <w:rsid w:val="00021A8D"/>
    <w:rsid w:val="00022053"/>
    <w:rsid w:val="00026BE0"/>
    <w:rsid w:val="000546ED"/>
    <w:rsid w:val="000570D5"/>
    <w:rsid w:val="00057794"/>
    <w:rsid w:val="000678A0"/>
    <w:rsid w:val="0007256C"/>
    <w:rsid w:val="00077384"/>
    <w:rsid w:val="000C3DD3"/>
    <w:rsid w:val="000D1444"/>
    <w:rsid w:val="000D3E4D"/>
    <w:rsid w:val="000D62B5"/>
    <w:rsid w:val="000E4575"/>
    <w:rsid w:val="000F5392"/>
    <w:rsid w:val="00114FC1"/>
    <w:rsid w:val="00115A4B"/>
    <w:rsid w:val="001342A8"/>
    <w:rsid w:val="001431CC"/>
    <w:rsid w:val="00146581"/>
    <w:rsid w:val="001546FB"/>
    <w:rsid w:val="001578EF"/>
    <w:rsid w:val="001841A3"/>
    <w:rsid w:val="001C0326"/>
    <w:rsid w:val="001C20CE"/>
    <w:rsid w:val="001D0DEE"/>
    <w:rsid w:val="001D351D"/>
    <w:rsid w:val="001E7C45"/>
    <w:rsid w:val="001F58C2"/>
    <w:rsid w:val="002130B1"/>
    <w:rsid w:val="002633E6"/>
    <w:rsid w:val="002A5776"/>
    <w:rsid w:val="002B3099"/>
    <w:rsid w:val="002C40C7"/>
    <w:rsid w:val="002F3FB3"/>
    <w:rsid w:val="003003C2"/>
    <w:rsid w:val="00301724"/>
    <w:rsid w:val="00305ACD"/>
    <w:rsid w:val="00310E60"/>
    <w:rsid w:val="00315DC3"/>
    <w:rsid w:val="003329D2"/>
    <w:rsid w:val="00341F5C"/>
    <w:rsid w:val="003931DD"/>
    <w:rsid w:val="003A2A2A"/>
    <w:rsid w:val="003A2D13"/>
    <w:rsid w:val="003B3CF0"/>
    <w:rsid w:val="003C2204"/>
    <w:rsid w:val="003E243F"/>
    <w:rsid w:val="003E2D72"/>
    <w:rsid w:val="003E7A97"/>
    <w:rsid w:val="003F3252"/>
    <w:rsid w:val="00413403"/>
    <w:rsid w:val="0041463A"/>
    <w:rsid w:val="00417731"/>
    <w:rsid w:val="004339DA"/>
    <w:rsid w:val="00440A3B"/>
    <w:rsid w:val="00491971"/>
    <w:rsid w:val="004A3DA3"/>
    <w:rsid w:val="004A7719"/>
    <w:rsid w:val="004E6D6E"/>
    <w:rsid w:val="005268E8"/>
    <w:rsid w:val="00540374"/>
    <w:rsid w:val="00554A7B"/>
    <w:rsid w:val="00582C09"/>
    <w:rsid w:val="0059017E"/>
    <w:rsid w:val="005B0790"/>
    <w:rsid w:val="005C5C97"/>
    <w:rsid w:val="005F589A"/>
    <w:rsid w:val="00614A72"/>
    <w:rsid w:val="00615534"/>
    <w:rsid w:val="006264E5"/>
    <w:rsid w:val="00642272"/>
    <w:rsid w:val="00650313"/>
    <w:rsid w:val="006741C7"/>
    <w:rsid w:val="00684211"/>
    <w:rsid w:val="006A13E3"/>
    <w:rsid w:val="006B54DD"/>
    <w:rsid w:val="006B62C2"/>
    <w:rsid w:val="006E1BEA"/>
    <w:rsid w:val="006F61B8"/>
    <w:rsid w:val="00707805"/>
    <w:rsid w:val="00725028"/>
    <w:rsid w:val="0073227B"/>
    <w:rsid w:val="00751E8E"/>
    <w:rsid w:val="00766866"/>
    <w:rsid w:val="00772F12"/>
    <w:rsid w:val="00776735"/>
    <w:rsid w:val="00782B0D"/>
    <w:rsid w:val="007B5D64"/>
    <w:rsid w:val="007D046A"/>
    <w:rsid w:val="007D107E"/>
    <w:rsid w:val="0081207E"/>
    <w:rsid w:val="00815527"/>
    <w:rsid w:val="00834442"/>
    <w:rsid w:val="00843EDA"/>
    <w:rsid w:val="00852715"/>
    <w:rsid w:val="00854F29"/>
    <w:rsid w:val="00864E42"/>
    <w:rsid w:val="008807CD"/>
    <w:rsid w:val="0088493C"/>
    <w:rsid w:val="0088785F"/>
    <w:rsid w:val="00890E1B"/>
    <w:rsid w:val="0089430E"/>
    <w:rsid w:val="008D3B29"/>
    <w:rsid w:val="008E4A49"/>
    <w:rsid w:val="008E5F0F"/>
    <w:rsid w:val="009014BD"/>
    <w:rsid w:val="00907985"/>
    <w:rsid w:val="00912EB8"/>
    <w:rsid w:val="0092775C"/>
    <w:rsid w:val="00940349"/>
    <w:rsid w:val="009456B5"/>
    <w:rsid w:val="00945A3F"/>
    <w:rsid w:val="00946227"/>
    <w:rsid w:val="00947968"/>
    <w:rsid w:val="00977502"/>
    <w:rsid w:val="009C3DAA"/>
    <w:rsid w:val="009F4D5C"/>
    <w:rsid w:val="00A0380B"/>
    <w:rsid w:val="00A15B82"/>
    <w:rsid w:val="00A32D75"/>
    <w:rsid w:val="00A56E05"/>
    <w:rsid w:val="00A57EAF"/>
    <w:rsid w:val="00A70AE2"/>
    <w:rsid w:val="00AB1204"/>
    <w:rsid w:val="00B009BA"/>
    <w:rsid w:val="00B100BB"/>
    <w:rsid w:val="00B10E31"/>
    <w:rsid w:val="00B36553"/>
    <w:rsid w:val="00B5490C"/>
    <w:rsid w:val="00B578F9"/>
    <w:rsid w:val="00B57DBF"/>
    <w:rsid w:val="00B67AC7"/>
    <w:rsid w:val="00B73376"/>
    <w:rsid w:val="00BB2990"/>
    <w:rsid w:val="00BB4114"/>
    <w:rsid w:val="00BC2092"/>
    <w:rsid w:val="00BD6F7F"/>
    <w:rsid w:val="00C15F6B"/>
    <w:rsid w:val="00C67048"/>
    <w:rsid w:val="00C72989"/>
    <w:rsid w:val="00C73BE6"/>
    <w:rsid w:val="00C76565"/>
    <w:rsid w:val="00CA2FD7"/>
    <w:rsid w:val="00CA3681"/>
    <w:rsid w:val="00CB3460"/>
    <w:rsid w:val="00CD0F79"/>
    <w:rsid w:val="00D305AF"/>
    <w:rsid w:val="00D46967"/>
    <w:rsid w:val="00D46A58"/>
    <w:rsid w:val="00D51548"/>
    <w:rsid w:val="00D540FD"/>
    <w:rsid w:val="00D62E16"/>
    <w:rsid w:val="00DB7637"/>
    <w:rsid w:val="00DC78C3"/>
    <w:rsid w:val="00DD6685"/>
    <w:rsid w:val="00DE2ECB"/>
    <w:rsid w:val="00DE653C"/>
    <w:rsid w:val="00E079E6"/>
    <w:rsid w:val="00E1534F"/>
    <w:rsid w:val="00E16B62"/>
    <w:rsid w:val="00E30BE4"/>
    <w:rsid w:val="00E531BB"/>
    <w:rsid w:val="00E9385C"/>
    <w:rsid w:val="00E952BC"/>
    <w:rsid w:val="00ED7179"/>
    <w:rsid w:val="00ED7613"/>
    <w:rsid w:val="00EF5044"/>
    <w:rsid w:val="00EF67AD"/>
    <w:rsid w:val="00F01C21"/>
    <w:rsid w:val="00F06E6D"/>
    <w:rsid w:val="00F16F83"/>
    <w:rsid w:val="00F42B86"/>
    <w:rsid w:val="00F460AC"/>
    <w:rsid w:val="00F53FC1"/>
    <w:rsid w:val="00F55919"/>
    <w:rsid w:val="00F67B11"/>
    <w:rsid w:val="00F8032A"/>
    <w:rsid w:val="00F854A9"/>
    <w:rsid w:val="00F92FFE"/>
    <w:rsid w:val="00FB605F"/>
    <w:rsid w:val="00FC1134"/>
    <w:rsid w:val="00FF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F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430E"/>
    <w:pPr>
      <w:ind w:left="720"/>
    </w:pPr>
  </w:style>
  <w:style w:type="character" w:styleId="a4">
    <w:name w:val="Hyperlink"/>
    <w:basedOn w:val="a0"/>
    <w:uiPriority w:val="99"/>
    <w:semiHidden/>
    <w:unhideWhenUsed/>
    <w:rsid w:val="001C0326"/>
    <w:rPr>
      <w:color w:val="0000FF"/>
      <w:u w:val="single"/>
    </w:rPr>
  </w:style>
  <w:style w:type="table" w:styleId="a5">
    <w:name w:val="Table Grid"/>
    <w:basedOn w:val="a1"/>
    <w:locked/>
    <w:rsid w:val="00114F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57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77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ran.so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проведения аттестации педагогических работников МОУ Буранной средней общеобразовательной школы на соответствие занимаемой должности</vt:lpstr>
    </vt:vector>
  </TitlesOfParts>
  <Company>Буранная СОШ</Company>
  <LinksUpToDate>false</LinksUpToDate>
  <CharactersWithSpaces>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проведения аттестации педагогических работников МОУ Буранной средней общеобразовательной школы на соответствие занимаемой должности</dc:title>
  <dc:creator>Жанна</dc:creator>
  <cp:lastModifiedBy>user</cp:lastModifiedBy>
  <cp:revision>4</cp:revision>
  <cp:lastPrinted>2014-11-12T10:34:00Z</cp:lastPrinted>
  <dcterms:created xsi:type="dcterms:W3CDTF">2014-11-12T10:36:00Z</dcterms:created>
  <dcterms:modified xsi:type="dcterms:W3CDTF">2018-02-22T07:31:00Z</dcterms:modified>
</cp:coreProperties>
</file>