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C" w:rsidRDefault="00733887" w:rsidP="00733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3887" w:rsidRDefault="00BA637F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887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 предлагает трени</w:t>
      </w:r>
      <w:r w:rsidR="00A44C91">
        <w:rPr>
          <w:rFonts w:ascii="Times New Roman" w:hAnsi="Times New Roman" w:cs="Times New Roman"/>
          <w:sz w:val="28"/>
          <w:szCs w:val="28"/>
        </w:rPr>
        <w:t>ровочное тестирование  (ЕГЭ и ОГ</w:t>
      </w:r>
      <w:r w:rsidR="00733887">
        <w:rPr>
          <w:rFonts w:ascii="Times New Roman" w:hAnsi="Times New Roman" w:cs="Times New Roman"/>
          <w:sz w:val="28"/>
          <w:szCs w:val="28"/>
        </w:rPr>
        <w:t>Э). Тесты аналогия экзаменов 2015 года. Мы закупаем их в Москве в  Федеральном центре тестирования (ФЦТ).</w:t>
      </w:r>
    </w:p>
    <w:p w:rsidR="00733887" w:rsidRDefault="00733887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Тренировочное тестирование позволит вашим ученикам почувствовать атмосферу экзамена, познакомиться с новыми бланками, научиться их заполнять (экономия времени на экзамене),  правильно</w:t>
      </w:r>
      <w:r w:rsidR="0095770C">
        <w:rPr>
          <w:rFonts w:ascii="Times New Roman" w:hAnsi="Times New Roman" w:cs="Times New Roman"/>
          <w:sz w:val="28"/>
          <w:szCs w:val="28"/>
        </w:rPr>
        <w:t xml:space="preserve"> рассчитать время выполнения заданий, расставить приоритеты в выполнении заданий.</w:t>
      </w:r>
    </w:p>
    <w:p w:rsidR="0095770C" w:rsidRDefault="0095770C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Анализ, который мы сделаем по окончанию тестирования, выявит слабые места в подготовке ваших учеников и поможет Вам скорректировать программу обучения.</w:t>
      </w:r>
    </w:p>
    <w:p w:rsidR="0095770C" w:rsidRDefault="0095770C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 проведения тестирования выбирает школа: это может быть университет, его филиал (если есть), школа или, если участвует весь район, то </w:t>
      </w:r>
      <w:r w:rsidR="00BA637F">
        <w:rPr>
          <w:rFonts w:ascii="Times New Roman" w:hAnsi="Times New Roman" w:cs="Times New Roman"/>
          <w:sz w:val="28"/>
          <w:szCs w:val="28"/>
        </w:rPr>
        <w:t>ППЭ.</w:t>
      </w:r>
    </w:p>
    <w:p w:rsidR="00BA637F" w:rsidRDefault="00BA637F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Помогите вашим ученикам обрести уверенность!</w:t>
      </w:r>
    </w:p>
    <w:p w:rsidR="000C0A62" w:rsidRPr="00733887" w:rsidRDefault="000C0A62" w:rsidP="0073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вопросам организации и проведения тестирования обращаться по телефонам: 83517997243; 83517997240; 89080807404 или по адресу: Челябинск, улица Братьев Кашириных, 129; главный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аудитория А-24,  с понедельника по пятницу с 8.00 до 17.00.</w:t>
      </w:r>
    </w:p>
    <w:sectPr w:rsidR="000C0A62" w:rsidRPr="00733887" w:rsidSect="004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887"/>
    <w:rsid w:val="000C0A62"/>
    <w:rsid w:val="0021179F"/>
    <w:rsid w:val="004F7EAC"/>
    <w:rsid w:val="0062504B"/>
    <w:rsid w:val="00733887"/>
    <w:rsid w:val="0095770C"/>
    <w:rsid w:val="00A44C91"/>
    <w:rsid w:val="00B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4</cp:revision>
  <dcterms:created xsi:type="dcterms:W3CDTF">2015-01-05T13:00:00Z</dcterms:created>
  <dcterms:modified xsi:type="dcterms:W3CDTF">2015-01-05T15:53:00Z</dcterms:modified>
</cp:coreProperties>
</file>